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44" w:rsidRPr="006C4F6D" w:rsidRDefault="000B254B" w:rsidP="00DF6344">
      <w:pPr>
        <w:pStyle w:val="NoSpacing"/>
        <w:jc w:val="right"/>
        <w:rPr>
          <w:rFonts w:cstheme="minorHAnsi"/>
          <w:color w:val="003399"/>
          <w:sz w:val="40"/>
          <w:szCs w:val="40"/>
        </w:rPr>
      </w:pPr>
      <w:r w:rsidRPr="006C4F6D">
        <w:rPr>
          <w:rFonts w:cstheme="minorHAnsi"/>
          <w:noProof/>
          <w:color w:val="003399"/>
          <w:sz w:val="40"/>
          <w:szCs w:val="40"/>
          <w:lang w:eastAsia="en-AU"/>
        </w:rPr>
        <w:drawing>
          <wp:anchor distT="0" distB="0" distL="114300" distR="114300" simplePos="0" relativeHeight="251658240" behindDoc="0" locked="0" layoutInCell="1" allowOverlap="1" wp14:anchorId="6257E124" wp14:editId="60651146">
            <wp:simplePos x="0" y="0"/>
            <wp:positionH relativeFrom="column">
              <wp:posOffset>-482600</wp:posOffset>
            </wp:positionH>
            <wp:positionV relativeFrom="paragraph">
              <wp:posOffset>-78740</wp:posOffset>
            </wp:positionV>
            <wp:extent cx="1367790" cy="1283335"/>
            <wp:effectExtent l="0" t="0" r="3810" b="0"/>
            <wp:wrapSquare wrapText="bothSides"/>
            <wp:docPr id="1" name="Picture 1" descr="C:\Users\E0970520\Desktop\Phoenix 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970520\Desktop\Phoenix PS log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59660"/>
                    <a:stretch/>
                  </pic:blipFill>
                  <pic:spPr bwMode="auto">
                    <a:xfrm>
                      <a:off x="0" y="0"/>
                      <a:ext cx="1367790" cy="1283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6344" w:rsidRPr="006C4F6D">
        <w:rPr>
          <w:rFonts w:cstheme="minorHAnsi"/>
          <w:color w:val="003399"/>
          <w:sz w:val="40"/>
          <w:szCs w:val="40"/>
        </w:rPr>
        <w:t>Phoenix Primary School</w:t>
      </w:r>
    </w:p>
    <w:p w:rsidR="00DF6344" w:rsidRPr="006C4F6D" w:rsidRDefault="00DF6344" w:rsidP="00DF6344">
      <w:pPr>
        <w:pStyle w:val="NoSpacing"/>
        <w:jc w:val="right"/>
        <w:rPr>
          <w:rFonts w:cstheme="minorHAnsi"/>
          <w:i/>
          <w:color w:val="003399"/>
          <w:sz w:val="28"/>
          <w:szCs w:val="28"/>
        </w:rPr>
      </w:pPr>
      <w:r w:rsidRPr="006C4F6D">
        <w:rPr>
          <w:rFonts w:cstheme="minorHAnsi"/>
          <w:i/>
          <w:color w:val="003399"/>
          <w:sz w:val="28"/>
          <w:szCs w:val="28"/>
        </w:rPr>
        <w:t>An Independent Public School</w:t>
      </w:r>
    </w:p>
    <w:p w:rsidR="00D214E6" w:rsidRDefault="00D214E6" w:rsidP="00DF6344">
      <w:pPr>
        <w:pStyle w:val="NoSpacing"/>
        <w:jc w:val="right"/>
        <w:rPr>
          <w:rFonts w:ascii="Franklin Gothic Book" w:hAnsi="Franklin Gothic Book"/>
          <w:color w:val="003399"/>
          <w:sz w:val="32"/>
          <w:szCs w:val="32"/>
        </w:rPr>
      </w:pPr>
      <w:r>
        <w:rPr>
          <w:rFonts w:ascii="Franklin Gothic Book" w:hAnsi="Franklin Gothic Book"/>
          <w:noProof/>
          <w:color w:val="003399"/>
          <w:sz w:val="32"/>
          <w:szCs w:val="32"/>
          <w:lang w:eastAsia="en-AU"/>
        </w:rPr>
        <mc:AlternateContent>
          <mc:Choice Requires="wps">
            <w:drawing>
              <wp:anchor distT="0" distB="0" distL="114300" distR="114300" simplePos="0" relativeHeight="251659264" behindDoc="0" locked="0" layoutInCell="1" allowOverlap="1" wp14:anchorId="628632DA" wp14:editId="5159B494">
                <wp:simplePos x="0" y="0"/>
                <wp:positionH relativeFrom="column">
                  <wp:posOffset>28575</wp:posOffset>
                </wp:positionH>
                <wp:positionV relativeFrom="paragraph">
                  <wp:posOffset>89535</wp:posOffset>
                </wp:positionV>
                <wp:extent cx="489585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4895850" cy="0"/>
                        </a:xfrm>
                        <a:prstGeom prst="line">
                          <a:avLst/>
                        </a:prstGeom>
                        <a:ln w="38100">
                          <a:solidFill>
                            <a:srgbClr val="0033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7.05pt" to="387.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" strokecolor="#039" strokeweight="3pt"/>
            </w:pict>
          </mc:Fallback>
        </mc:AlternateContent>
      </w:r>
    </w:p>
    <w:p w:rsidR="00C2278E" w:rsidRPr="0028092F" w:rsidRDefault="0028092F" w:rsidP="0028092F">
      <w:pPr>
        <w:pStyle w:val="NoSpacing"/>
        <w:jc w:val="right"/>
        <w:rPr>
          <w:rFonts w:ascii="Franklin Gothic Book" w:hAnsi="Franklin Gothic Book"/>
          <w:b/>
          <w:color w:val="003399"/>
          <w:sz w:val="28"/>
          <w:szCs w:val="28"/>
        </w:rPr>
      </w:pPr>
      <w:proofErr w:type="gramStart"/>
      <w:r w:rsidRPr="0028092F">
        <w:rPr>
          <w:rFonts w:ascii="Franklin Gothic Book" w:hAnsi="Franklin Gothic Book"/>
          <w:b/>
          <w:color w:val="003399"/>
          <w:sz w:val="28"/>
          <w:szCs w:val="28"/>
        </w:rPr>
        <w:t>LEARN  GROW</w:t>
      </w:r>
      <w:proofErr w:type="gramEnd"/>
      <w:r w:rsidRPr="0028092F">
        <w:rPr>
          <w:rFonts w:ascii="Franklin Gothic Book" w:hAnsi="Franklin Gothic Book"/>
          <w:b/>
          <w:color w:val="003399"/>
          <w:sz w:val="28"/>
          <w:szCs w:val="28"/>
        </w:rPr>
        <w:t xml:space="preserve">  SUCCEED</w:t>
      </w:r>
    </w:p>
    <w:p w:rsidR="0028092F" w:rsidRDefault="0028092F" w:rsidP="0028092F">
      <w:pPr>
        <w:pStyle w:val="NoSpacing"/>
        <w:jc w:val="center"/>
        <w:rPr>
          <w:rFonts w:ascii="Franklin Gothic Book" w:hAnsi="Franklin Gothic Book"/>
          <w:color w:val="003399"/>
        </w:rPr>
      </w:pPr>
    </w:p>
    <w:p w:rsidR="0028092F" w:rsidRDefault="0028092F" w:rsidP="0028092F">
      <w:pPr>
        <w:pStyle w:val="NoSpacing"/>
        <w:jc w:val="center"/>
        <w:rPr>
          <w:rFonts w:ascii="Franklin Gothic Book" w:hAnsi="Franklin Gothic Book"/>
          <w:color w:val="003399"/>
        </w:rPr>
      </w:pPr>
    </w:p>
    <w:p w:rsidR="0028092F" w:rsidRPr="0028092F" w:rsidRDefault="0028092F" w:rsidP="0028092F">
      <w:pPr>
        <w:pStyle w:val="NoSpacing"/>
        <w:jc w:val="center"/>
        <w:rPr>
          <w:rFonts w:ascii="Arial" w:hAnsi="Arial" w:cs="Arial"/>
          <w:b/>
          <w:sz w:val="24"/>
          <w:szCs w:val="24"/>
          <w:u w:val="single"/>
        </w:rPr>
      </w:pPr>
      <w:r w:rsidRPr="0028092F">
        <w:rPr>
          <w:rFonts w:ascii="Arial" w:hAnsi="Arial" w:cs="Arial"/>
          <w:b/>
          <w:noProof/>
          <w:sz w:val="24"/>
          <w:szCs w:val="24"/>
          <w:u w:val="single"/>
          <w:lang w:eastAsia="en-AU"/>
        </w:rPr>
        <mc:AlternateContent>
          <mc:Choice Requires="wps">
            <w:drawing>
              <wp:anchor distT="0" distB="0" distL="114300" distR="114300" simplePos="0" relativeHeight="251661312" behindDoc="0" locked="0" layoutInCell="1" allowOverlap="1" wp14:anchorId="408C07A9" wp14:editId="570EAA85">
                <wp:simplePos x="0" y="0"/>
                <wp:positionH relativeFrom="column">
                  <wp:align>center</wp:align>
                </wp:positionH>
                <wp:positionV relativeFrom="paragraph">
                  <wp:posOffset>0</wp:posOffset>
                </wp:positionV>
                <wp:extent cx="4143375" cy="438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438150"/>
                        </a:xfrm>
                        <a:prstGeom prst="rect">
                          <a:avLst/>
                        </a:prstGeom>
                        <a:solidFill>
                          <a:srgbClr val="FFFFFF"/>
                        </a:solidFill>
                        <a:ln w="9525">
                          <a:solidFill>
                            <a:srgbClr val="000000"/>
                          </a:solidFill>
                          <a:miter lim="800000"/>
                          <a:headEnd/>
                          <a:tailEnd/>
                        </a:ln>
                      </wps:spPr>
                      <wps:txbx>
                        <w:txbxContent>
                          <w:p w:rsidR="00C026C4" w:rsidRPr="0028092F" w:rsidRDefault="00C026C4" w:rsidP="0028092F">
                            <w:pPr>
                              <w:jc w:val="center"/>
                              <w:rPr>
                                <w:rFonts w:ascii="Arial" w:hAnsi="Arial" w:cs="Arial"/>
                                <w:b/>
                                <w:sz w:val="36"/>
                                <w:szCs w:val="36"/>
                              </w:rPr>
                            </w:pPr>
                            <w:r w:rsidRPr="0028092F">
                              <w:rPr>
                                <w:rFonts w:ascii="Arial" w:hAnsi="Arial" w:cs="Arial"/>
                                <w:b/>
                                <w:sz w:val="36"/>
                                <w:szCs w:val="36"/>
                              </w:rPr>
                              <w:t>PURPOSE OF HOMEWORK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26.25pt;height:34.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">
                <v:textbox>
                  <w:txbxContent>
                    <w:p w:rsidR="00C026C4" w:rsidRPr="0028092F" w:rsidRDefault="00C026C4" w:rsidP="0028092F">
                      <w:pPr>
                        <w:jc w:val="center"/>
                        <w:rPr>
                          <w:rFonts w:ascii="Arial" w:hAnsi="Arial" w:cs="Arial"/>
                          <w:b/>
                          <w:sz w:val="36"/>
                          <w:szCs w:val="36"/>
                        </w:rPr>
                      </w:pPr>
                      <w:r w:rsidRPr="0028092F">
                        <w:rPr>
                          <w:rFonts w:ascii="Arial" w:hAnsi="Arial" w:cs="Arial"/>
                          <w:b/>
                          <w:sz w:val="36"/>
                          <w:szCs w:val="36"/>
                        </w:rPr>
                        <w:t>PURPOSE OF HOMEWORK</w:t>
                      </w:r>
                    </w:p>
                  </w:txbxContent>
                </v:textbox>
              </v:shape>
            </w:pict>
          </mc:Fallback>
        </mc:AlternateContent>
      </w:r>
      <w:r w:rsidRPr="0028092F">
        <w:rPr>
          <w:rFonts w:ascii="Arial" w:hAnsi="Arial" w:cs="Arial"/>
          <w:b/>
          <w:sz w:val="24"/>
          <w:szCs w:val="24"/>
          <w:u w:val="single"/>
        </w:rPr>
        <w:t>Purpose of Homework</w:t>
      </w:r>
    </w:p>
    <w:p w:rsidR="00C2278E" w:rsidRDefault="00C2278E" w:rsidP="00DF6344">
      <w:pPr>
        <w:pStyle w:val="NoSpacing"/>
        <w:jc w:val="right"/>
        <w:rPr>
          <w:rFonts w:ascii="Franklin Gothic Book" w:hAnsi="Franklin Gothic Book"/>
          <w:color w:val="003399"/>
        </w:rPr>
      </w:pPr>
    </w:p>
    <w:p w:rsidR="00C2278E" w:rsidRDefault="00C2278E" w:rsidP="00C2278E">
      <w:pPr>
        <w:pStyle w:val="NoSpacing"/>
        <w:rPr>
          <w:rFonts w:ascii="Franklin Gothic Book" w:hAnsi="Franklin Gothic Book"/>
          <w:color w:val="003399"/>
        </w:rPr>
      </w:pPr>
    </w:p>
    <w:p w:rsidR="0028092F" w:rsidRDefault="0028092F" w:rsidP="00C2278E">
      <w:pPr>
        <w:pStyle w:val="NoSpacing"/>
        <w:rPr>
          <w:rFonts w:ascii="Franklin Gothic Book" w:hAnsi="Franklin Gothic Book"/>
          <w:color w:val="003399"/>
        </w:rPr>
      </w:pPr>
    </w:p>
    <w:p w:rsidR="00C026C4" w:rsidRDefault="003B17CA" w:rsidP="00C2278E">
      <w:pPr>
        <w:pStyle w:val="NoSpacing"/>
        <w:rPr>
          <w:rFonts w:ascii="Arial" w:hAnsi="Arial" w:cs="Arial"/>
          <w:sz w:val="24"/>
          <w:szCs w:val="24"/>
        </w:rPr>
      </w:pPr>
      <w:r>
        <w:rPr>
          <w:rFonts w:ascii="Arial" w:hAnsi="Arial" w:cs="Arial"/>
          <w:sz w:val="24"/>
          <w:szCs w:val="24"/>
        </w:rPr>
        <w:t xml:space="preserve">Homework </w:t>
      </w:r>
      <w:r w:rsidR="00574EC5">
        <w:rPr>
          <w:rFonts w:ascii="Arial" w:hAnsi="Arial" w:cs="Arial"/>
          <w:sz w:val="24"/>
          <w:szCs w:val="24"/>
        </w:rPr>
        <w:t xml:space="preserve">assists students by complementing and reinforcing classroom learning, fostering positive lifelong learning habits and providing students with another opportunity to be responsible for their own learning.   </w:t>
      </w:r>
    </w:p>
    <w:p w:rsidR="00F8211F" w:rsidRDefault="00F8211F" w:rsidP="00C2278E">
      <w:pPr>
        <w:pStyle w:val="NoSpacing"/>
        <w:rPr>
          <w:rFonts w:ascii="Arial" w:hAnsi="Arial" w:cs="Arial"/>
          <w:sz w:val="24"/>
          <w:szCs w:val="24"/>
        </w:rPr>
      </w:pPr>
    </w:p>
    <w:p w:rsidR="003B17CA" w:rsidRDefault="00574EC5" w:rsidP="00C2278E">
      <w:pPr>
        <w:pStyle w:val="NoSpacing"/>
        <w:rPr>
          <w:rFonts w:ascii="Arial" w:hAnsi="Arial" w:cs="Arial"/>
          <w:sz w:val="24"/>
          <w:szCs w:val="24"/>
        </w:rPr>
      </w:pPr>
      <w:r>
        <w:rPr>
          <w:rFonts w:ascii="Arial" w:hAnsi="Arial" w:cs="Arial"/>
          <w:sz w:val="24"/>
          <w:szCs w:val="24"/>
        </w:rPr>
        <w:t xml:space="preserve">Homework </w:t>
      </w:r>
      <w:r w:rsidR="003B17CA">
        <w:rPr>
          <w:rFonts w:ascii="Arial" w:hAnsi="Arial" w:cs="Arial"/>
          <w:sz w:val="24"/>
          <w:szCs w:val="24"/>
        </w:rPr>
        <w:t>can support higher levels of student achievement by extending the time available for students to consolidate skills and concepts learned at schoo</w:t>
      </w:r>
      <w:r>
        <w:rPr>
          <w:rFonts w:ascii="Arial" w:hAnsi="Arial" w:cs="Arial"/>
          <w:sz w:val="24"/>
          <w:szCs w:val="24"/>
        </w:rPr>
        <w:t>l</w:t>
      </w:r>
      <w:r w:rsidR="00F8211F">
        <w:rPr>
          <w:rFonts w:ascii="Arial" w:hAnsi="Arial" w:cs="Arial"/>
          <w:sz w:val="24"/>
          <w:szCs w:val="24"/>
        </w:rPr>
        <w:t xml:space="preserve">.  </w:t>
      </w:r>
      <w:r w:rsidR="00C026C4">
        <w:rPr>
          <w:rFonts w:ascii="Arial" w:hAnsi="Arial" w:cs="Arial"/>
          <w:sz w:val="24"/>
          <w:szCs w:val="24"/>
        </w:rPr>
        <w:t>H</w:t>
      </w:r>
      <w:r w:rsidR="0028092F" w:rsidRPr="0028092F">
        <w:rPr>
          <w:rFonts w:ascii="Arial" w:hAnsi="Arial" w:cs="Arial"/>
          <w:sz w:val="24"/>
          <w:szCs w:val="24"/>
        </w:rPr>
        <w:t>omework will relate directly to the learning and teaching programs appropriate to the needs of students.</w:t>
      </w:r>
      <w:r w:rsidR="0028092F">
        <w:rPr>
          <w:rFonts w:ascii="Arial" w:hAnsi="Arial" w:cs="Arial"/>
          <w:sz w:val="24"/>
          <w:szCs w:val="24"/>
        </w:rPr>
        <w:t xml:space="preserve">  </w:t>
      </w:r>
    </w:p>
    <w:p w:rsidR="00F8211F" w:rsidRDefault="00F8211F" w:rsidP="00C2278E">
      <w:pPr>
        <w:pStyle w:val="NoSpacing"/>
        <w:rPr>
          <w:rFonts w:ascii="Arial" w:hAnsi="Arial" w:cs="Arial"/>
          <w:sz w:val="24"/>
          <w:szCs w:val="24"/>
        </w:rPr>
      </w:pPr>
    </w:p>
    <w:p w:rsidR="003B17CA" w:rsidRDefault="003B17CA" w:rsidP="00C2278E">
      <w:pPr>
        <w:pStyle w:val="NoSpacing"/>
        <w:rPr>
          <w:rFonts w:ascii="Arial" w:hAnsi="Arial" w:cs="Arial"/>
          <w:sz w:val="24"/>
          <w:szCs w:val="24"/>
        </w:rPr>
      </w:pPr>
      <w:r>
        <w:rPr>
          <w:rFonts w:ascii="Arial" w:hAnsi="Arial" w:cs="Arial"/>
          <w:sz w:val="24"/>
          <w:szCs w:val="24"/>
        </w:rPr>
        <w:t xml:space="preserve">Homework </w:t>
      </w:r>
      <w:r w:rsidR="00574EC5">
        <w:rPr>
          <w:rFonts w:ascii="Arial" w:hAnsi="Arial" w:cs="Arial"/>
          <w:sz w:val="24"/>
          <w:szCs w:val="24"/>
        </w:rPr>
        <w:t>is another opportunity for parents to actively participate in their child’s education. In partnership with the school, parents are able to encourage and establish homework patterns from early primary school.  Homework also gives parents insight into the</w:t>
      </w:r>
      <w:r>
        <w:rPr>
          <w:rFonts w:ascii="Arial" w:hAnsi="Arial" w:cs="Arial"/>
          <w:sz w:val="24"/>
          <w:szCs w:val="24"/>
        </w:rPr>
        <w:t xml:space="preserve"> learning programs.</w:t>
      </w:r>
    </w:p>
    <w:p w:rsidR="001A6E69" w:rsidRDefault="001A6E69" w:rsidP="00C2278E">
      <w:pPr>
        <w:pStyle w:val="NoSpacing"/>
        <w:rPr>
          <w:rFonts w:ascii="Arial" w:hAnsi="Arial" w:cs="Arial"/>
          <w:sz w:val="24"/>
          <w:szCs w:val="24"/>
        </w:rPr>
      </w:pPr>
    </w:p>
    <w:p w:rsidR="001A6E69" w:rsidRDefault="001A6E69" w:rsidP="00C2278E">
      <w:pPr>
        <w:pStyle w:val="NoSpacing"/>
        <w:rPr>
          <w:rFonts w:ascii="Arial" w:hAnsi="Arial" w:cs="Arial"/>
          <w:sz w:val="24"/>
          <w:szCs w:val="24"/>
        </w:rPr>
      </w:pPr>
      <w:r>
        <w:rPr>
          <w:rFonts w:ascii="Arial" w:hAnsi="Arial" w:cs="Arial"/>
          <w:sz w:val="24"/>
          <w:szCs w:val="24"/>
        </w:rPr>
        <w:t>Types of homework may include:</w:t>
      </w:r>
    </w:p>
    <w:p w:rsidR="00314BD9" w:rsidRDefault="00314BD9" w:rsidP="00314BD9">
      <w:pPr>
        <w:pStyle w:val="NoSpacing"/>
        <w:rPr>
          <w:rFonts w:ascii="Arial" w:hAnsi="Arial" w:cs="Arial"/>
          <w:sz w:val="24"/>
          <w:szCs w:val="24"/>
        </w:rPr>
      </w:pPr>
      <w:r>
        <w:rPr>
          <w:rFonts w:ascii="Arial" w:hAnsi="Arial" w:cs="Arial"/>
          <w:sz w:val="24"/>
          <w:szCs w:val="24"/>
        </w:rPr>
        <w:t>1. Work</w:t>
      </w:r>
      <w:r w:rsidR="001A6E69">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1A6E69" w:rsidRDefault="001A6E69" w:rsidP="00314BD9">
      <w:pPr>
        <w:pStyle w:val="NoSpacing"/>
        <w:numPr>
          <w:ilvl w:val="0"/>
          <w:numId w:val="6"/>
        </w:numPr>
        <w:rPr>
          <w:rFonts w:ascii="Arial" w:hAnsi="Arial" w:cs="Arial"/>
          <w:sz w:val="24"/>
          <w:szCs w:val="24"/>
        </w:rPr>
      </w:pPr>
      <w:r>
        <w:rPr>
          <w:rFonts w:ascii="Arial" w:hAnsi="Arial" w:cs="Arial"/>
          <w:sz w:val="24"/>
          <w:szCs w:val="24"/>
        </w:rPr>
        <w:t>to strengthen skills such as spelling words or math facts or</w:t>
      </w:r>
    </w:p>
    <w:p w:rsidR="001A6E69" w:rsidRDefault="00314BD9" w:rsidP="00314BD9">
      <w:pPr>
        <w:pStyle w:val="NoSpacing"/>
        <w:numPr>
          <w:ilvl w:val="0"/>
          <w:numId w:val="6"/>
        </w:numPr>
        <w:rPr>
          <w:rFonts w:ascii="Arial" w:hAnsi="Arial" w:cs="Arial"/>
          <w:sz w:val="24"/>
          <w:szCs w:val="24"/>
        </w:rPr>
      </w:pPr>
      <w:proofErr w:type="gramStart"/>
      <w:r>
        <w:rPr>
          <w:rFonts w:ascii="Arial" w:hAnsi="Arial" w:cs="Arial"/>
          <w:sz w:val="24"/>
          <w:szCs w:val="24"/>
        </w:rPr>
        <w:t>t</w:t>
      </w:r>
      <w:r w:rsidR="001A6E69">
        <w:rPr>
          <w:rFonts w:ascii="Arial" w:hAnsi="Arial" w:cs="Arial"/>
          <w:sz w:val="24"/>
          <w:szCs w:val="24"/>
        </w:rPr>
        <w:t>o</w:t>
      </w:r>
      <w:proofErr w:type="gramEnd"/>
      <w:r w:rsidR="001A6E69">
        <w:rPr>
          <w:rFonts w:ascii="Arial" w:hAnsi="Arial" w:cs="Arial"/>
          <w:sz w:val="24"/>
          <w:szCs w:val="24"/>
        </w:rPr>
        <w:t xml:space="preserve"> enrich or extend a lesson, such as a special project.</w:t>
      </w:r>
    </w:p>
    <w:p w:rsidR="001A6E69" w:rsidRDefault="00314BD9" w:rsidP="00314BD9">
      <w:pPr>
        <w:pStyle w:val="NoSpacing"/>
        <w:rPr>
          <w:rFonts w:ascii="Arial" w:hAnsi="Arial" w:cs="Arial"/>
          <w:sz w:val="24"/>
          <w:szCs w:val="24"/>
        </w:rPr>
      </w:pPr>
      <w:r>
        <w:rPr>
          <w:rFonts w:ascii="Arial" w:hAnsi="Arial" w:cs="Arial"/>
          <w:sz w:val="24"/>
          <w:szCs w:val="24"/>
        </w:rPr>
        <w:t>2. Independent</w:t>
      </w:r>
      <w:r w:rsidR="001A6E69">
        <w:rPr>
          <w:rFonts w:ascii="Arial" w:hAnsi="Arial" w:cs="Arial"/>
          <w:sz w:val="24"/>
          <w:szCs w:val="24"/>
        </w:rPr>
        <w:t xml:space="preserve"> reading by the child or reading to your child regularly</w:t>
      </w:r>
    </w:p>
    <w:p w:rsidR="00314BD9" w:rsidRDefault="00314BD9" w:rsidP="00314BD9">
      <w:pPr>
        <w:pStyle w:val="NoSpacing"/>
        <w:rPr>
          <w:rFonts w:ascii="Arial" w:hAnsi="Arial" w:cs="Arial"/>
          <w:sz w:val="24"/>
          <w:szCs w:val="24"/>
        </w:rPr>
      </w:pPr>
      <w:r>
        <w:rPr>
          <w:rFonts w:ascii="Arial" w:hAnsi="Arial" w:cs="Arial"/>
          <w:sz w:val="24"/>
          <w:szCs w:val="24"/>
        </w:rPr>
        <w:t>3. Class</w:t>
      </w:r>
      <w:r w:rsidR="001A6E69">
        <w:rPr>
          <w:rFonts w:ascii="Arial" w:hAnsi="Arial" w:cs="Arial"/>
          <w:sz w:val="24"/>
          <w:szCs w:val="24"/>
        </w:rPr>
        <w:t xml:space="preserve"> as</w:t>
      </w:r>
      <w:r w:rsidR="001C6A45">
        <w:rPr>
          <w:rFonts w:ascii="Arial" w:hAnsi="Arial" w:cs="Arial"/>
          <w:sz w:val="24"/>
          <w:szCs w:val="24"/>
        </w:rPr>
        <w:t>signments over a period of time</w:t>
      </w:r>
    </w:p>
    <w:p w:rsidR="0028092F" w:rsidRDefault="0028092F" w:rsidP="00C2278E">
      <w:pPr>
        <w:pStyle w:val="NoSpacing"/>
        <w:rPr>
          <w:rFonts w:ascii="Arial" w:hAnsi="Arial" w:cs="Arial"/>
          <w:sz w:val="24"/>
          <w:szCs w:val="24"/>
        </w:rPr>
      </w:pPr>
    </w:p>
    <w:p w:rsidR="003B17CA" w:rsidRDefault="00314BD9" w:rsidP="00C2278E">
      <w:pPr>
        <w:pStyle w:val="NoSpacing"/>
        <w:rPr>
          <w:rFonts w:ascii="Arial" w:hAnsi="Arial" w:cs="Arial"/>
          <w:sz w:val="24"/>
          <w:szCs w:val="24"/>
        </w:rPr>
      </w:pPr>
      <w:r>
        <w:rPr>
          <w:rFonts w:ascii="Arial" w:hAnsi="Arial" w:cs="Arial"/>
          <w:sz w:val="24"/>
          <w:szCs w:val="24"/>
        </w:rPr>
        <w:t xml:space="preserve">Consideration may be given to home reading programs, projects or activities which might be appropriate for their phase of learning.  </w:t>
      </w:r>
      <w:r w:rsidR="003B17CA">
        <w:rPr>
          <w:rFonts w:ascii="Arial" w:hAnsi="Arial" w:cs="Arial"/>
          <w:sz w:val="24"/>
          <w:szCs w:val="24"/>
        </w:rPr>
        <w:t>There are some learning programs and situations where it may be determined that homework is not useful or appropriate.</w:t>
      </w:r>
    </w:p>
    <w:p w:rsidR="00314BD9" w:rsidRDefault="00314BD9" w:rsidP="00C2278E">
      <w:pPr>
        <w:pStyle w:val="NoSpacing"/>
        <w:rPr>
          <w:rFonts w:ascii="Arial" w:hAnsi="Arial" w:cs="Arial"/>
          <w:sz w:val="24"/>
          <w:szCs w:val="24"/>
        </w:rPr>
      </w:pPr>
    </w:p>
    <w:p w:rsidR="0028092F" w:rsidRDefault="001C6A45" w:rsidP="00C2278E">
      <w:pPr>
        <w:pStyle w:val="NoSpacing"/>
        <w:rPr>
          <w:rFonts w:ascii="Arial" w:hAnsi="Arial" w:cs="Arial"/>
          <w:sz w:val="24"/>
          <w:szCs w:val="24"/>
        </w:rPr>
      </w:pPr>
      <w:r>
        <w:rPr>
          <w:rFonts w:ascii="Arial" w:hAnsi="Arial" w:cs="Arial"/>
          <w:sz w:val="24"/>
          <w:szCs w:val="24"/>
        </w:rPr>
        <w:t xml:space="preserve">Homework will be consistent with the philosophy of the </w:t>
      </w:r>
      <w:r w:rsidR="0028092F">
        <w:rPr>
          <w:rFonts w:ascii="Arial" w:hAnsi="Arial" w:cs="Arial"/>
          <w:sz w:val="24"/>
          <w:szCs w:val="24"/>
        </w:rPr>
        <w:t>West Australian Curriculum and Assessment Outline and school plans</w:t>
      </w:r>
      <w:r w:rsidR="001A6E69">
        <w:rPr>
          <w:rFonts w:ascii="Arial" w:hAnsi="Arial" w:cs="Arial"/>
          <w:sz w:val="24"/>
          <w:szCs w:val="24"/>
        </w:rPr>
        <w:t xml:space="preserve"> and has been developed in the context of Phoenix Primary School.</w:t>
      </w:r>
    </w:p>
    <w:p w:rsidR="008334AC" w:rsidRDefault="008334AC" w:rsidP="00C2278E">
      <w:pPr>
        <w:pStyle w:val="NoSpacing"/>
        <w:rPr>
          <w:rFonts w:ascii="Arial" w:hAnsi="Arial" w:cs="Arial"/>
          <w:sz w:val="24"/>
          <w:szCs w:val="24"/>
        </w:rPr>
      </w:pPr>
    </w:p>
    <w:p w:rsidR="008334AC" w:rsidRPr="006D5737" w:rsidRDefault="008334AC" w:rsidP="00C2278E">
      <w:pPr>
        <w:pStyle w:val="NoSpacing"/>
        <w:rPr>
          <w:rFonts w:ascii="Arial" w:hAnsi="Arial" w:cs="Arial"/>
          <w:b/>
          <w:sz w:val="24"/>
          <w:szCs w:val="24"/>
        </w:rPr>
      </w:pPr>
      <w:r w:rsidRPr="006D5737">
        <w:rPr>
          <w:rFonts w:ascii="Arial" w:hAnsi="Arial" w:cs="Arial"/>
          <w:b/>
          <w:sz w:val="24"/>
          <w:szCs w:val="24"/>
        </w:rPr>
        <w:t>Student’s Role:</w:t>
      </w:r>
    </w:p>
    <w:p w:rsidR="00574EC5" w:rsidRDefault="00574EC5" w:rsidP="00F8211F">
      <w:pPr>
        <w:pStyle w:val="NoSpacing"/>
        <w:numPr>
          <w:ilvl w:val="0"/>
          <w:numId w:val="9"/>
        </w:numPr>
        <w:rPr>
          <w:rFonts w:ascii="Arial" w:hAnsi="Arial" w:cs="Arial"/>
          <w:sz w:val="24"/>
          <w:szCs w:val="24"/>
        </w:rPr>
      </w:pPr>
      <w:r>
        <w:rPr>
          <w:rFonts w:ascii="Arial" w:hAnsi="Arial" w:cs="Arial"/>
          <w:sz w:val="24"/>
          <w:szCs w:val="24"/>
        </w:rPr>
        <w:t>Complete their homework to an acceptable standard.</w:t>
      </w:r>
    </w:p>
    <w:p w:rsidR="00574EC5" w:rsidRDefault="00574EC5" w:rsidP="00F8211F">
      <w:pPr>
        <w:pStyle w:val="NoSpacing"/>
        <w:numPr>
          <w:ilvl w:val="0"/>
          <w:numId w:val="9"/>
        </w:numPr>
        <w:rPr>
          <w:rFonts w:ascii="Arial" w:hAnsi="Arial" w:cs="Arial"/>
          <w:sz w:val="24"/>
          <w:szCs w:val="24"/>
        </w:rPr>
      </w:pPr>
      <w:r>
        <w:rPr>
          <w:rFonts w:ascii="Arial" w:hAnsi="Arial" w:cs="Arial"/>
          <w:sz w:val="24"/>
          <w:szCs w:val="24"/>
        </w:rPr>
        <w:t>Return their completed homework to school.</w:t>
      </w:r>
    </w:p>
    <w:p w:rsidR="008334AC" w:rsidRDefault="008334AC" w:rsidP="00F8211F">
      <w:pPr>
        <w:pStyle w:val="NoSpacing"/>
        <w:numPr>
          <w:ilvl w:val="0"/>
          <w:numId w:val="9"/>
        </w:numPr>
        <w:rPr>
          <w:rFonts w:ascii="Arial" w:hAnsi="Arial" w:cs="Arial"/>
          <w:sz w:val="24"/>
          <w:szCs w:val="24"/>
        </w:rPr>
      </w:pPr>
      <w:r>
        <w:rPr>
          <w:rFonts w:ascii="Arial" w:hAnsi="Arial" w:cs="Arial"/>
          <w:sz w:val="24"/>
          <w:szCs w:val="24"/>
        </w:rPr>
        <w:t>Demonstrate responsibility by caring for materials required to complete homework, such as home readers, pencils, pens</w:t>
      </w:r>
      <w:r w:rsidR="006D5737">
        <w:rPr>
          <w:rFonts w:ascii="Arial" w:hAnsi="Arial" w:cs="Arial"/>
          <w:sz w:val="24"/>
          <w:szCs w:val="24"/>
        </w:rPr>
        <w:t xml:space="preserve"> and other equipment.</w:t>
      </w:r>
    </w:p>
    <w:p w:rsidR="006D5737" w:rsidRDefault="006D5737" w:rsidP="00C2278E">
      <w:pPr>
        <w:pStyle w:val="NoSpacing"/>
        <w:rPr>
          <w:rFonts w:ascii="Arial" w:hAnsi="Arial" w:cs="Arial"/>
          <w:sz w:val="24"/>
          <w:szCs w:val="24"/>
        </w:rPr>
      </w:pPr>
    </w:p>
    <w:p w:rsidR="006D5737" w:rsidRDefault="006D5737" w:rsidP="00C2278E">
      <w:pPr>
        <w:pStyle w:val="NoSpacing"/>
        <w:rPr>
          <w:rFonts w:ascii="Arial" w:hAnsi="Arial" w:cs="Arial"/>
          <w:b/>
          <w:sz w:val="24"/>
          <w:szCs w:val="24"/>
        </w:rPr>
      </w:pPr>
      <w:r>
        <w:rPr>
          <w:rFonts w:ascii="Arial" w:hAnsi="Arial" w:cs="Arial"/>
          <w:b/>
          <w:sz w:val="24"/>
          <w:szCs w:val="24"/>
        </w:rPr>
        <w:t>Teacher’s Role:</w:t>
      </w:r>
    </w:p>
    <w:p w:rsidR="00574EC5" w:rsidRDefault="00574EC5" w:rsidP="00F8211F">
      <w:pPr>
        <w:pStyle w:val="NoSpacing"/>
        <w:numPr>
          <w:ilvl w:val="0"/>
          <w:numId w:val="8"/>
        </w:numPr>
        <w:rPr>
          <w:rFonts w:ascii="Arial" w:hAnsi="Arial" w:cs="Arial"/>
          <w:sz w:val="24"/>
          <w:szCs w:val="24"/>
        </w:rPr>
      </w:pPr>
      <w:r w:rsidRPr="00574EC5">
        <w:rPr>
          <w:rFonts w:ascii="Arial" w:hAnsi="Arial" w:cs="Arial"/>
          <w:sz w:val="24"/>
          <w:szCs w:val="24"/>
        </w:rPr>
        <w:t>Teachers will be responsible for setting and checking homework.</w:t>
      </w:r>
    </w:p>
    <w:p w:rsidR="00574EC5" w:rsidRPr="00574EC5" w:rsidRDefault="00574EC5" w:rsidP="00F8211F">
      <w:pPr>
        <w:pStyle w:val="NoSpacing"/>
        <w:numPr>
          <w:ilvl w:val="0"/>
          <w:numId w:val="8"/>
        </w:numPr>
        <w:rPr>
          <w:rFonts w:ascii="Arial" w:hAnsi="Arial" w:cs="Arial"/>
          <w:sz w:val="24"/>
          <w:szCs w:val="24"/>
        </w:rPr>
      </w:pPr>
      <w:r>
        <w:rPr>
          <w:rFonts w:ascii="Arial" w:hAnsi="Arial" w:cs="Arial"/>
          <w:sz w:val="24"/>
          <w:szCs w:val="24"/>
        </w:rPr>
        <w:t>Teachers will be expected to inform parents of their homework expectations of the students at the beginning of the year and throughout the year as deemed necessary by the teacher.</w:t>
      </w:r>
    </w:p>
    <w:p w:rsidR="006D5737" w:rsidRDefault="006D5737" w:rsidP="00F8211F">
      <w:pPr>
        <w:pStyle w:val="NoSpacing"/>
        <w:numPr>
          <w:ilvl w:val="0"/>
          <w:numId w:val="8"/>
        </w:numPr>
        <w:rPr>
          <w:rFonts w:ascii="Arial" w:hAnsi="Arial" w:cs="Arial"/>
          <w:sz w:val="24"/>
          <w:szCs w:val="24"/>
        </w:rPr>
      </w:pPr>
      <w:r>
        <w:rPr>
          <w:rFonts w:ascii="Arial" w:hAnsi="Arial" w:cs="Arial"/>
          <w:sz w:val="24"/>
          <w:szCs w:val="24"/>
        </w:rPr>
        <w:t>Be aware of circumstances which may prevent a child from completing homework tasks and consider these when providing feedback.</w:t>
      </w:r>
    </w:p>
    <w:p w:rsidR="006D5737" w:rsidRDefault="006D5737" w:rsidP="00F8211F">
      <w:pPr>
        <w:pStyle w:val="NoSpacing"/>
        <w:numPr>
          <w:ilvl w:val="0"/>
          <w:numId w:val="8"/>
        </w:numPr>
        <w:rPr>
          <w:rFonts w:ascii="Arial" w:hAnsi="Arial" w:cs="Arial"/>
          <w:sz w:val="24"/>
          <w:szCs w:val="24"/>
        </w:rPr>
      </w:pPr>
      <w:r>
        <w:rPr>
          <w:rFonts w:ascii="Arial" w:hAnsi="Arial" w:cs="Arial"/>
          <w:sz w:val="24"/>
          <w:szCs w:val="24"/>
        </w:rPr>
        <w:t>Accept circumstances that may impact on the student’s ability or capacity to complete homework tasks.</w:t>
      </w:r>
    </w:p>
    <w:p w:rsidR="006D5737" w:rsidRDefault="006D5737" w:rsidP="00F8211F">
      <w:pPr>
        <w:pStyle w:val="NoSpacing"/>
        <w:numPr>
          <w:ilvl w:val="0"/>
          <w:numId w:val="8"/>
        </w:numPr>
        <w:rPr>
          <w:rFonts w:ascii="Arial" w:hAnsi="Arial" w:cs="Arial"/>
          <w:sz w:val="24"/>
          <w:szCs w:val="24"/>
        </w:rPr>
      </w:pPr>
      <w:r>
        <w:rPr>
          <w:rFonts w:ascii="Arial" w:hAnsi="Arial" w:cs="Arial"/>
          <w:sz w:val="24"/>
          <w:szCs w:val="24"/>
        </w:rPr>
        <w:t>Care should be taken to ensure that undue pressure is not placed on students and that a balance is maintained between the demands of study and recreational pastimes.</w:t>
      </w:r>
    </w:p>
    <w:p w:rsidR="006D5737" w:rsidRDefault="006D5737" w:rsidP="00C2278E">
      <w:pPr>
        <w:pStyle w:val="NoSpacing"/>
        <w:rPr>
          <w:rFonts w:ascii="Arial" w:hAnsi="Arial" w:cs="Arial"/>
          <w:sz w:val="24"/>
          <w:szCs w:val="24"/>
        </w:rPr>
      </w:pPr>
    </w:p>
    <w:p w:rsidR="006D5737" w:rsidRDefault="006D5737" w:rsidP="00C2278E">
      <w:pPr>
        <w:pStyle w:val="NoSpacing"/>
        <w:rPr>
          <w:rFonts w:ascii="Arial" w:hAnsi="Arial" w:cs="Arial"/>
          <w:b/>
          <w:sz w:val="24"/>
          <w:szCs w:val="24"/>
        </w:rPr>
      </w:pPr>
      <w:r>
        <w:rPr>
          <w:rFonts w:ascii="Arial" w:hAnsi="Arial" w:cs="Arial"/>
          <w:b/>
          <w:sz w:val="24"/>
          <w:szCs w:val="24"/>
        </w:rPr>
        <w:t>Parent’s Role:</w:t>
      </w:r>
    </w:p>
    <w:p w:rsidR="00D830EC" w:rsidRPr="00D830EC" w:rsidRDefault="00D830EC" w:rsidP="00D830EC">
      <w:pPr>
        <w:pStyle w:val="NoSpacing"/>
        <w:numPr>
          <w:ilvl w:val="0"/>
          <w:numId w:val="7"/>
        </w:numPr>
        <w:rPr>
          <w:rFonts w:ascii="Arial" w:hAnsi="Arial" w:cs="Arial"/>
          <w:sz w:val="24"/>
          <w:szCs w:val="24"/>
        </w:rPr>
      </w:pPr>
      <w:r>
        <w:rPr>
          <w:rFonts w:ascii="Arial" w:hAnsi="Arial" w:cs="Arial"/>
          <w:sz w:val="24"/>
          <w:szCs w:val="24"/>
        </w:rPr>
        <w:t>Set a regular routine for homework.</w:t>
      </w:r>
      <w:r>
        <w:rPr>
          <w:rFonts w:ascii="Arial" w:hAnsi="Arial" w:cs="Arial"/>
          <w:sz w:val="24"/>
          <w:szCs w:val="24"/>
        </w:rPr>
        <w:t xml:space="preserve">   </w:t>
      </w:r>
      <w:bookmarkStart w:id="0" w:name="_GoBack"/>
      <w:bookmarkEnd w:id="0"/>
      <w:r w:rsidRPr="00D830EC">
        <w:rPr>
          <w:rFonts w:ascii="Arial" w:hAnsi="Arial" w:cs="Arial"/>
          <w:sz w:val="24"/>
          <w:szCs w:val="24"/>
        </w:rPr>
        <w:t>Help them to complete their homework by discussing key questions or directing them to resources.</w:t>
      </w:r>
    </w:p>
    <w:p w:rsidR="001A6E69" w:rsidRDefault="001A6E69" w:rsidP="00F8211F">
      <w:pPr>
        <w:pStyle w:val="NoSpacing"/>
        <w:numPr>
          <w:ilvl w:val="0"/>
          <w:numId w:val="7"/>
        </w:numPr>
        <w:rPr>
          <w:rFonts w:ascii="Arial" w:hAnsi="Arial" w:cs="Arial"/>
          <w:sz w:val="24"/>
          <w:szCs w:val="24"/>
        </w:rPr>
      </w:pPr>
      <w:r w:rsidRPr="001A6E69">
        <w:rPr>
          <w:rFonts w:ascii="Arial" w:hAnsi="Arial" w:cs="Arial"/>
          <w:sz w:val="24"/>
          <w:szCs w:val="24"/>
        </w:rPr>
        <w:t>Provide positive support and encouragement to complete homework.</w:t>
      </w:r>
    </w:p>
    <w:p w:rsidR="006D5737" w:rsidRDefault="006D5737" w:rsidP="00F8211F">
      <w:pPr>
        <w:pStyle w:val="NoSpacing"/>
        <w:numPr>
          <w:ilvl w:val="0"/>
          <w:numId w:val="7"/>
        </w:numPr>
        <w:rPr>
          <w:rFonts w:ascii="Arial" w:hAnsi="Arial" w:cs="Arial"/>
          <w:sz w:val="24"/>
          <w:szCs w:val="24"/>
        </w:rPr>
      </w:pPr>
      <w:r>
        <w:rPr>
          <w:rFonts w:ascii="Arial" w:hAnsi="Arial" w:cs="Arial"/>
          <w:sz w:val="24"/>
          <w:szCs w:val="24"/>
        </w:rPr>
        <w:t>Praise your child.  It is easy to criticise when homework isn’t complete.  It is just as easy to praise when homework is finished.  Your encouragement will further motivate your child to do their best.</w:t>
      </w:r>
    </w:p>
    <w:p w:rsidR="001A6E69" w:rsidRPr="006D5737" w:rsidRDefault="001A6E69" w:rsidP="00F8211F">
      <w:pPr>
        <w:pStyle w:val="NoSpacing"/>
        <w:numPr>
          <w:ilvl w:val="0"/>
          <w:numId w:val="7"/>
        </w:numPr>
        <w:rPr>
          <w:rFonts w:ascii="Arial" w:hAnsi="Arial" w:cs="Arial"/>
          <w:sz w:val="24"/>
          <w:szCs w:val="24"/>
        </w:rPr>
      </w:pPr>
      <w:r>
        <w:rPr>
          <w:rFonts w:ascii="Arial" w:hAnsi="Arial" w:cs="Arial"/>
          <w:sz w:val="24"/>
          <w:szCs w:val="24"/>
        </w:rPr>
        <w:t>Assist children, if necessary, with their homework, but not do it for them.</w:t>
      </w:r>
    </w:p>
    <w:p w:rsidR="003B17CA" w:rsidRDefault="003B17CA" w:rsidP="00C2278E">
      <w:pPr>
        <w:pStyle w:val="NoSpacing"/>
        <w:rPr>
          <w:rFonts w:ascii="Arial" w:hAnsi="Arial" w:cs="Arial"/>
          <w:sz w:val="24"/>
          <w:szCs w:val="24"/>
        </w:rPr>
      </w:pPr>
    </w:p>
    <w:p w:rsidR="003B17CA" w:rsidRPr="006D5737" w:rsidRDefault="003B17CA" w:rsidP="00C2278E">
      <w:pPr>
        <w:pStyle w:val="NoSpacing"/>
        <w:rPr>
          <w:rFonts w:ascii="Arial" w:hAnsi="Arial" w:cs="Arial"/>
          <w:b/>
          <w:sz w:val="24"/>
          <w:szCs w:val="24"/>
        </w:rPr>
      </w:pPr>
      <w:r w:rsidRPr="006D5737">
        <w:rPr>
          <w:rFonts w:ascii="Arial" w:hAnsi="Arial" w:cs="Arial"/>
          <w:b/>
          <w:sz w:val="24"/>
          <w:szCs w:val="24"/>
        </w:rPr>
        <w:t>CONCLUSION:</w:t>
      </w:r>
    </w:p>
    <w:p w:rsidR="003B17CA" w:rsidRDefault="008334AC" w:rsidP="00C2278E">
      <w:pPr>
        <w:pStyle w:val="NoSpacing"/>
        <w:rPr>
          <w:rFonts w:ascii="Arial" w:hAnsi="Arial" w:cs="Arial"/>
          <w:sz w:val="24"/>
          <w:szCs w:val="24"/>
        </w:rPr>
      </w:pPr>
      <w:r>
        <w:rPr>
          <w:rFonts w:ascii="Arial" w:hAnsi="Arial" w:cs="Arial"/>
          <w:sz w:val="24"/>
          <w:szCs w:val="24"/>
        </w:rPr>
        <w:t>Homework can be given on school nights during term, in consideration for family and recreational time</w:t>
      </w:r>
      <w:r w:rsidR="001A6E69">
        <w:rPr>
          <w:rFonts w:ascii="Arial" w:hAnsi="Arial" w:cs="Arial"/>
          <w:sz w:val="24"/>
          <w:szCs w:val="24"/>
        </w:rPr>
        <w:t>, with the weekend being left optional</w:t>
      </w:r>
      <w:r>
        <w:rPr>
          <w:rFonts w:ascii="Arial" w:hAnsi="Arial" w:cs="Arial"/>
          <w:sz w:val="24"/>
          <w:szCs w:val="24"/>
        </w:rPr>
        <w:t xml:space="preserve">.  Homework </w:t>
      </w:r>
      <w:r w:rsidR="001A6E69">
        <w:rPr>
          <w:rFonts w:ascii="Arial" w:hAnsi="Arial" w:cs="Arial"/>
          <w:sz w:val="24"/>
          <w:szCs w:val="24"/>
        </w:rPr>
        <w:t xml:space="preserve">will not be set </w:t>
      </w:r>
      <w:r>
        <w:rPr>
          <w:rFonts w:ascii="Arial" w:hAnsi="Arial" w:cs="Arial"/>
          <w:sz w:val="24"/>
          <w:szCs w:val="24"/>
        </w:rPr>
        <w:t>over term breaks.</w:t>
      </w:r>
    </w:p>
    <w:p w:rsidR="00D830EC" w:rsidRDefault="00D830EC" w:rsidP="00C2278E">
      <w:pPr>
        <w:pStyle w:val="NoSpacing"/>
        <w:rPr>
          <w:rFonts w:ascii="Arial" w:hAnsi="Arial" w:cs="Arial"/>
          <w:sz w:val="24"/>
          <w:szCs w:val="24"/>
        </w:rPr>
      </w:pPr>
    </w:p>
    <w:p w:rsidR="001A6E69" w:rsidRPr="0028092F" w:rsidRDefault="001A6E69" w:rsidP="00C2278E">
      <w:pPr>
        <w:pStyle w:val="NoSpacing"/>
        <w:rPr>
          <w:rFonts w:ascii="Arial" w:hAnsi="Arial" w:cs="Arial"/>
          <w:sz w:val="24"/>
          <w:szCs w:val="24"/>
        </w:rPr>
      </w:pPr>
      <w:r>
        <w:rPr>
          <w:rFonts w:ascii="Arial" w:hAnsi="Arial" w:cs="Arial"/>
          <w:sz w:val="24"/>
          <w:szCs w:val="24"/>
        </w:rPr>
        <w:t>Preparation of students for the time commitment of homework anticipated in years to come is not, in itself, a reasonable basis for setting homework.</w:t>
      </w:r>
    </w:p>
    <w:sectPr w:rsidR="001A6E69" w:rsidRPr="0028092F" w:rsidSect="00DF6344">
      <w:pgSz w:w="11906" w:h="16838"/>
      <w:pgMar w:top="709"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C2F"/>
    <w:multiLevelType w:val="hybridMultilevel"/>
    <w:tmpl w:val="0AFA5A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24AF75A3"/>
    <w:multiLevelType w:val="hybridMultilevel"/>
    <w:tmpl w:val="D230F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4FC05C9"/>
    <w:multiLevelType w:val="hybridMultilevel"/>
    <w:tmpl w:val="92262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0A12B4"/>
    <w:multiLevelType w:val="hybridMultilevel"/>
    <w:tmpl w:val="89ECCB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8F137FE"/>
    <w:multiLevelType w:val="hybridMultilevel"/>
    <w:tmpl w:val="72188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7E56A9F"/>
    <w:multiLevelType w:val="hybridMultilevel"/>
    <w:tmpl w:val="45D44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1B700C8"/>
    <w:multiLevelType w:val="hybridMultilevel"/>
    <w:tmpl w:val="6D06E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023307D"/>
    <w:multiLevelType w:val="hybridMultilevel"/>
    <w:tmpl w:val="DAF0B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66B4A63"/>
    <w:multiLevelType w:val="hybridMultilevel"/>
    <w:tmpl w:val="0434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7"/>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4B"/>
    <w:rsid w:val="000B254B"/>
    <w:rsid w:val="001A6E69"/>
    <w:rsid w:val="001C6A45"/>
    <w:rsid w:val="0028092F"/>
    <w:rsid w:val="00314BD9"/>
    <w:rsid w:val="003B17CA"/>
    <w:rsid w:val="00574EC5"/>
    <w:rsid w:val="00590DC9"/>
    <w:rsid w:val="005F28B6"/>
    <w:rsid w:val="006501D7"/>
    <w:rsid w:val="006C4F6D"/>
    <w:rsid w:val="006D5737"/>
    <w:rsid w:val="008334AC"/>
    <w:rsid w:val="00843A26"/>
    <w:rsid w:val="009C1419"/>
    <w:rsid w:val="00A6383D"/>
    <w:rsid w:val="00B050D3"/>
    <w:rsid w:val="00BF65FD"/>
    <w:rsid w:val="00C026C4"/>
    <w:rsid w:val="00C2278E"/>
    <w:rsid w:val="00C73656"/>
    <w:rsid w:val="00CC2307"/>
    <w:rsid w:val="00D214E6"/>
    <w:rsid w:val="00D46E9A"/>
    <w:rsid w:val="00D830EC"/>
    <w:rsid w:val="00DF6344"/>
    <w:rsid w:val="00F8211F"/>
    <w:rsid w:val="00FA35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54B"/>
    <w:rPr>
      <w:rFonts w:ascii="Tahoma" w:hAnsi="Tahoma" w:cs="Tahoma"/>
      <w:sz w:val="16"/>
      <w:szCs w:val="16"/>
    </w:rPr>
  </w:style>
  <w:style w:type="paragraph" w:styleId="NoSpacing">
    <w:name w:val="No Spacing"/>
    <w:uiPriority w:val="1"/>
    <w:qFormat/>
    <w:rsid w:val="00DF63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54B"/>
    <w:rPr>
      <w:rFonts w:ascii="Tahoma" w:hAnsi="Tahoma" w:cs="Tahoma"/>
      <w:sz w:val="16"/>
      <w:szCs w:val="16"/>
    </w:rPr>
  </w:style>
  <w:style w:type="paragraph" w:styleId="NoSpacing">
    <w:name w:val="No Spacing"/>
    <w:uiPriority w:val="1"/>
    <w:qFormat/>
    <w:rsid w:val="00DF63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Gaye Cattanach</dc:creator>
  <cp:lastModifiedBy>Margaret Pretty</cp:lastModifiedBy>
  <cp:revision>8</cp:revision>
  <cp:lastPrinted>2015-07-22T04:11:00Z</cp:lastPrinted>
  <dcterms:created xsi:type="dcterms:W3CDTF">2016-03-10T01:50:00Z</dcterms:created>
  <dcterms:modified xsi:type="dcterms:W3CDTF">2016-03-10T04:23:00Z</dcterms:modified>
</cp:coreProperties>
</file>